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6B94" w:rsidRDefault="00556B94" w:rsidP="00556B94">
      <w:pPr>
        <w:pStyle w:val="NormalWeb"/>
        <w:shd w:val="clear" w:color="auto" w:fill="FFFFFF"/>
        <w:spacing w:before="0" w:beforeAutospacing="0" w:after="0" w:afterAutospacing="0" w:line="270" w:lineRule="atLeast"/>
        <w:jc w:val="both"/>
        <w:rPr>
          <w:rFonts w:ascii="Arial" w:hAnsi="Arial" w:cs="Arial"/>
          <w:color w:val="000000"/>
          <w:sz w:val="20"/>
          <w:szCs w:val="20"/>
        </w:rPr>
      </w:pPr>
      <w:bookmarkStart w:id="0" w:name="_GoBack"/>
      <w:bookmarkEnd w:id="0"/>
      <w:r>
        <w:rPr>
          <w:rStyle w:val="Strong"/>
          <w:rFonts w:ascii="Arial" w:hAnsi="Arial" w:cs="Arial"/>
          <w:color w:val="000000"/>
          <w:sz w:val="20"/>
          <w:szCs w:val="20"/>
          <w:bdr w:val="none" w:sz="0" w:space="0" w:color="auto" w:frame="1"/>
        </w:rPr>
        <w:t>90% nguyên phụ liệu phải nhập khẩu</w:t>
      </w:r>
    </w:p>
    <w:p w:rsidR="00556B94" w:rsidRDefault="00556B94" w:rsidP="00556B94">
      <w:pPr>
        <w:pStyle w:val="NormalWeb"/>
        <w:shd w:val="clear" w:color="auto" w:fill="FFFFFF"/>
        <w:spacing w:before="0" w:beforeAutospacing="0" w:after="0" w:afterAutospacing="0" w:line="270" w:lineRule="atLeast"/>
        <w:jc w:val="both"/>
        <w:rPr>
          <w:rFonts w:ascii="Arial" w:hAnsi="Arial" w:cs="Arial"/>
          <w:color w:val="000000"/>
          <w:sz w:val="20"/>
          <w:szCs w:val="20"/>
        </w:rPr>
      </w:pPr>
      <w:r>
        <w:rPr>
          <w:rFonts w:ascii="Arial" w:hAnsi="Arial" w:cs="Arial"/>
          <w:color w:val="000000"/>
          <w:sz w:val="20"/>
          <w:szCs w:val="20"/>
        </w:rPr>
        <w:t>Năm 2019, mục tiêu xuất khẩu của ngành dệt may là đạt kim ngạch 40 tỷ USD, trong đó, thị trường xuất khẩu lớn nhất vẫn là Mỹ (chiếm 42%), tiếp đến là thị trường EU (21%) và xếp sau đó là Nhật Bản (19%), Hàn Quốc (14%)…</w:t>
      </w:r>
    </w:p>
    <w:p w:rsidR="00556B94" w:rsidRDefault="00556B94" w:rsidP="00556B94">
      <w:pPr>
        <w:pStyle w:val="NormalWeb"/>
        <w:shd w:val="clear" w:color="auto" w:fill="FFFFFF"/>
        <w:spacing w:before="0" w:beforeAutospacing="0" w:after="0" w:afterAutospacing="0" w:line="270" w:lineRule="atLeast"/>
        <w:jc w:val="both"/>
        <w:rPr>
          <w:rFonts w:ascii="Arial" w:hAnsi="Arial" w:cs="Arial"/>
          <w:color w:val="000000"/>
          <w:sz w:val="20"/>
          <w:szCs w:val="20"/>
        </w:rPr>
      </w:pPr>
      <w:r>
        <w:rPr>
          <w:rFonts w:ascii="Arial" w:hAnsi="Arial" w:cs="Arial"/>
          <w:color w:val="000000"/>
          <w:sz w:val="20"/>
          <w:szCs w:val="20"/>
        </w:rPr>
        <w:t xml:space="preserve">Theo ông Vũ Đức Giang- Chủ tịch Hiệp hội Dệt may Việt Nam (Vitas), EU vẫn là thị trường có tính chiến lược trọng điểm lâu dài, các mặt hàng vào thị trường này vẫn có xu hướng gia tăng cao hơn các thị trường khác. Đây cũng là thị trường đối tác lâu năm của Việt Nam, từ 1992 đến nay, nên có những thuận lợi nhất định đối với các DN Việt Nam đó là hiểu thị hiếu, văn hóa, sở thích tiêu dùng của người dân châu Âu trong lĩnh vực thời trang. Tuy nhiên, theo ông Giang, mặc dù có những lợi thế nhất định, song các sản phẩm dệt may của Việt Nam đang phải cạnh tranh khá gay gắt về giá của các sản phẩm đến từ thị trường khác như Ấn Độ, Trung Quốc. </w:t>
      </w:r>
      <w:proofErr w:type="gramStart"/>
      <w:r>
        <w:rPr>
          <w:rFonts w:ascii="Arial" w:hAnsi="Arial" w:cs="Arial"/>
          <w:color w:val="000000"/>
          <w:sz w:val="20"/>
          <w:szCs w:val="20"/>
        </w:rPr>
        <w:t>Đây là những thị trường xuất khẩu với số lượng cũng không hề nhỏ vào thị trường EU, và giá khá cạnh tranh.</w:t>
      </w:r>
      <w:proofErr w:type="gramEnd"/>
      <w:r>
        <w:rPr>
          <w:rFonts w:ascii="Arial" w:hAnsi="Arial" w:cs="Arial"/>
          <w:color w:val="000000"/>
          <w:sz w:val="20"/>
          <w:szCs w:val="20"/>
        </w:rPr>
        <w:t xml:space="preserve"> Chính bởi vậy, thách thức về giá cũng là một điểm mà các DN dệt may Việt Nam cần phải lưu ý, để từ đó cung ứng các sản phẩm có giá cạnh tranh hơn.</w:t>
      </w:r>
    </w:p>
    <w:p w:rsidR="00556B94" w:rsidRDefault="00556B94" w:rsidP="00556B94">
      <w:pPr>
        <w:pStyle w:val="NormalWeb"/>
        <w:shd w:val="clear" w:color="auto" w:fill="FFFFFF"/>
        <w:spacing w:before="0" w:beforeAutospacing="0" w:after="0" w:afterAutospacing="0" w:line="270" w:lineRule="atLeast"/>
        <w:jc w:val="both"/>
        <w:rPr>
          <w:rFonts w:ascii="Arial" w:hAnsi="Arial" w:cs="Arial"/>
          <w:color w:val="000000"/>
          <w:sz w:val="20"/>
          <w:szCs w:val="20"/>
        </w:rPr>
      </w:pPr>
      <w:proofErr w:type="gramStart"/>
      <w:r>
        <w:rPr>
          <w:rFonts w:ascii="Arial" w:hAnsi="Arial" w:cs="Arial"/>
          <w:color w:val="000000"/>
          <w:sz w:val="20"/>
          <w:szCs w:val="20"/>
        </w:rPr>
        <w:t>Một trong những vấn đề được quan tâm nhiều nhất chính là quy tắc xuất xứ.</w:t>
      </w:r>
      <w:proofErr w:type="gramEnd"/>
      <w:r>
        <w:rPr>
          <w:rFonts w:ascii="Arial" w:hAnsi="Arial" w:cs="Arial"/>
          <w:color w:val="000000"/>
          <w:sz w:val="20"/>
          <w:szCs w:val="20"/>
        </w:rPr>
        <w:t xml:space="preserve"> Mặc dù, quy tắc xuất xứ trong hiệp định EVFTA “dễ thở” hơn so với quy tắc của hiệp định Đối tác toàn diện và Tiến bộ xuyên Thái Bình Dương (CPTPP), đó là quy tắc từ vải trở đi, cho phép được cộng gộp nhập vải từ các quốc gia có ký kết FTA với châu Âu, tuy nhiên, theo Chủ tịch Vitas, vấn đề chủ động nguồn nguyên phụ liệu vẫn là một trong những thách thức lớn nhất của ngành dệt may nước nhà.</w:t>
      </w:r>
    </w:p>
    <w:p w:rsidR="00556B94" w:rsidRDefault="00556B94" w:rsidP="00556B94">
      <w:pPr>
        <w:pStyle w:val="NormalWeb"/>
        <w:shd w:val="clear" w:color="auto" w:fill="FFFFFF"/>
        <w:spacing w:before="0" w:beforeAutospacing="0" w:after="0" w:afterAutospacing="0" w:line="270" w:lineRule="atLeast"/>
        <w:jc w:val="both"/>
        <w:rPr>
          <w:rFonts w:ascii="Arial" w:hAnsi="Arial" w:cs="Arial"/>
          <w:color w:val="000000"/>
          <w:sz w:val="20"/>
          <w:szCs w:val="20"/>
        </w:rPr>
      </w:pPr>
      <w:r>
        <w:rPr>
          <w:rFonts w:ascii="Arial" w:hAnsi="Arial" w:cs="Arial"/>
          <w:color w:val="000000"/>
          <w:sz w:val="20"/>
          <w:szCs w:val="20"/>
        </w:rPr>
        <w:t>Đồng quan điểm, bà Nguyễn Thị Thu Trang- Giám đốc Trung tâm WTO và hội nhập (VCCI) cho hay, nguồn cung nguyên phụ liệu là bài toán khó hiện nay không chỉ đối với riêng ngành dệt may mà còn là thách thức với tất cả các ngành khi chúng ta thực thi các FTA. Theo bà Trang, đến 90% nguyên phụ liệu của chúng ta hiện nay đang nhập khẩu từ các nguồn không phải thành viên trong EVFTA, do đó nếu không tìm cách chủ động được nguồn nguyên liệu, giảm sự phụ thuộc vào nhập khẩu… sẽ không được ưu đãi, kể các ưu đãi trong quy định về cộng gộp. “Đây sẽ là yếu tố tạo động lực, thúc đẩy các ngành kinh tế của chúng ta trong việc xây dựng các nhà máy, vùng nguyên liệu để chủ động nguyên liệu, không riêng gì với ngành dệt may. Yếu tố này là rất quan trọng để chúng ta có thể tham gia vào các hiệp định song phương và đa phương”- bà Trang lưu ý.</w:t>
      </w:r>
    </w:p>
    <w:p w:rsidR="00556B94" w:rsidRDefault="00556B94" w:rsidP="00556B94">
      <w:pPr>
        <w:pStyle w:val="NormalWeb"/>
        <w:shd w:val="clear" w:color="auto" w:fill="FFFFFF"/>
        <w:spacing w:before="0" w:beforeAutospacing="0" w:after="0" w:afterAutospacing="0" w:line="270" w:lineRule="atLeast"/>
        <w:jc w:val="both"/>
        <w:rPr>
          <w:rFonts w:ascii="Arial" w:hAnsi="Arial" w:cs="Arial"/>
          <w:color w:val="000000"/>
          <w:sz w:val="20"/>
          <w:szCs w:val="20"/>
        </w:rPr>
      </w:pPr>
      <w:r>
        <w:rPr>
          <w:rStyle w:val="Strong"/>
          <w:rFonts w:ascii="Arial" w:hAnsi="Arial" w:cs="Arial"/>
          <w:color w:val="000000"/>
          <w:sz w:val="20"/>
          <w:szCs w:val="20"/>
          <w:bdr w:val="none" w:sz="0" w:space="0" w:color="auto" w:frame="1"/>
        </w:rPr>
        <w:t>Thờ ơ với EVFTA sẽ thiệt thòi</w:t>
      </w:r>
    </w:p>
    <w:p w:rsidR="00556B94" w:rsidRDefault="00556B94" w:rsidP="00556B94">
      <w:pPr>
        <w:pStyle w:val="NormalWeb"/>
        <w:shd w:val="clear" w:color="auto" w:fill="FFFFFF"/>
        <w:spacing w:before="0" w:beforeAutospacing="0" w:after="0" w:afterAutospacing="0" w:line="270" w:lineRule="atLeast"/>
        <w:jc w:val="both"/>
        <w:rPr>
          <w:rFonts w:ascii="Arial" w:hAnsi="Arial" w:cs="Arial"/>
          <w:color w:val="000000"/>
          <w:sz w:val="20"/>
          <w:szCs w:val="20"/>
        </w:rPr>
      </w:pPr>
      <w:r>
        <w:rPr>
          <w:rFonts w:ascii="Arial" w:hAnsi="Arial" w:cs="Arial"/>
          <w:color w:val="000000"/>
          <w:sz w:val="20"/>
          <w:szCs w:val="20"/>
        </w:rPr>
        <w:t xml:space="preserve">Nói thêm về câu chuyện chủ động nguồn nguyên phụ liệu, ông Vũ Đức Giang cho biết, tin vui là trong vòng 3 năm trở lại đây, nhiều nhà máy nguyên phụ liệu đã được các DN nước ngoài đổ vốn vào đầu tư xây dựng tại nhiều địa phương trên cả nước, cho thấy, EVFTA đang tạo ra sức hút lớn thu hút các DN châu Âu đầu tư vào ngành dệt may. </w:t>
      </w:r>
      <w:proofErr w:type="gramStart"/>
      <w:r>
        <w:rPr>
          <w:rFonts w:ascii="Arial" w:hAnsi="Arial" w:cs="Arial"/>
          <w:color w:val="000000"/>
          <w:sz w:val="20"/>
          <w:szCs w:val="20"/>
        </w:rPr>
        <w:t>Theo ông Giang, điều này chưa từng có trước đây.</w:t>
      </w:r>
      <w:proofErr w:type="gramEnd"/>
      <w:r>
        <w:rPr>
          <w:rFonts w:ascii="Arial" w:hAnsi="Arial" w:cs="Arial"/>
          <w:color w:val="000000"/>
          <w:sz w:val="20"/>
          <w:szCs w:val="20"/>
        </w:rPr>
        <w:t xml:space="preserve"> Trước đây, chưa có một DN châu Âu nào đầu tư vào ngành may mặc, nhưng hiện nay các nhà đầu tư Pháp, Ý bắt đầu tìm đến Việt Nam xây dựng các nhà máy để sản xuất các nguyên phụ liệu cho lĩnh vực này. Mới nhất năm 2018 có một Tập đoàn của Pháp đã đầu tư xây dựng nhà máy dệt len tại Đà Lạt, hay hiện tại Isarel đầu tư nhà máy len ở Bình Định… “Rõ ràng, EVFTA đang tạo động lực cho các DN trong nước cũng như DN FDI đầu tư vào nguyên phụ liệu. Đây chính là cơ sở để chúng ta phát triển và chủ động nguồn nguyên phụ liệu”- ông Giang nhấn mạnh.</w:t>
      </w:r>
    </w:p>
    <w:p w:rsidR="00556B94" w:rsidRDefault="00556B94" w:rsidP="00556B94">
      <w:pPr>
        <w:pStyle w:val="NormalWeb"/>
        <w:shd w:val="clear" w:color="auto" w:fill="FFFFFF"/>
        <w:spacing w:before="0" w:beforeAutospacing="0" w:after="0" w:afterAutospacing="0" w:line="270" w:lineRule="atLeast"/>
        <w:jc w:val="both"/>
        <w:rPr>
          <w:rFonts w:ascii="Arial" w:hAnsi="Arial" w:cs="Arial"/>
          <w:color w:val="000000"/>
          <w:sz w:val="20"/>
          <w:szCs w:val="20"/>
        </w:rPr>
      </w:pPr>
      <w:r>
        <w:rPr>
          <w:rFonts w:ascii="Arial" w:hAnsi="Arial" w:cs="Arial"/>
          <w:color w:val="000000"/>
          <w:sz w:val="20"/>
          <w:szCs w:val="20"/>
        </w:rPr>
        <w:t xml:space="preserve">Tuy nhiên, có một thực tế hiện nay, dù EVFTA đã ở ngay trước mắt, nhưng nhiều DN Việt Nam dường như vẫn còn đang khá thờ ơ với Hiệp định này. Theo bà Trang, các DN có thể không quan tâm nhiều đến tác động của EVFTA đối với tăng trưởng GDP hay những vấn đề vĩ mô khác, cái họ cần quan tâm là cơ hội mà Hiệp định này mang lại, những rủi ro hay các vấn đề họ sẽ gặp phải khi tham gia vào thị trường 28 nước này… Do đó, vấn đề cốt lõi là các DN Việt Nam nói </w:t>
      </w:r>
      <w:proofErr w:type="gramStart"/>
      <w:r>
        <w:rPr>
          <w:rFonts w:ascii="Arial" w:hAnsi="Arial" w:cs="Arial"/>
          <w:color w:val="000000"/>
          <w:sz w:val="20"/>
          <w:szCs w:val="20"/>
        </w:rPr>
        <w:t>chung</w:t>
      </w:r>
      <w:proofErr w:type="gramEnd"/>
      <w:r>
        <w:rPr>
          <w:rFonts w:ascii="Arial" w:hAnsi="Arial" w:cs="Arial"/>
          <w:color w:val="000000"/>
          <w:sz w:val="20"/>
          <w:szCs w:val="20"/>
        </w:rPr>
        <w:t>, DN dệt may nói riêng phải hiểu và nắm rất rõ về Hiệp định này. “Theo điều tra PCI 2018, khảo sát trên 8.600 DN với câu hỏi DN hiểu gì biết gì về các Hiệp định thương mại tự do? Tin mừng là EVFTA này có tỷ lệ cao nhất: 65% DN biết về Hiệp định này nhưng tin không mừng là số này chỉ nghe nói mà không tìm hiểu kỹ. Số tìm hiểu chỉ 21% và số nắm bắt rất rõ chỉ hơn 10%”- bà Trang thông tin và cho rằng, nếu DN Việt Nam vẫn thơ ơ, thiếu chủ động trong việc nắm bắt thông tin thì sẽ vô cùng thiệt thòi khi EVFTA được thực thi.</w:t>
      </w:r>
    </w:p>
    <w:p w:rsidR="00556B94" w:rsidRDefault="00556B94" w:rsidP="00556B94">
      <w:pPr>
        <w:pStyle w:val="NormalWeb"/>
        <w:shd w:val="clear" w:color="auto" w:fill="FFFFFF"/>
        <w:spacing w:before="0" w:beforeAutospacing="0" w:after="0" w:afterAutospacing="0" w:line="270" w:lineRule="atLeast"/>
        <w:jc w:val="both"/>
        <w:rPr>
          <w:rFonts w:ascii="Arial" w:hAnsi="Arial" w:cs="Arial"/>
          <w:color w:val="000000"/>
          <w:sz w:val="20"/>
          <w:szCs w:val="20"/>
        </w:rPr>
      </w:pPr>
      <w:r>
        <w:rPr>
          <w:rFonts w:ascii="Arial" w:hAnsi="Arial" w:cs="Arial"/>
          <w:color w:val="000000"/>
          <w:sz w:val="20"/>
          <w:szCs w:val="20"/>
        </w:rPr>
        <w:t>Chủ tịch Vitas cũng cho rằng, để thực thi Hiệp định một cách hiệu quả, vấn đề cần làm hiện nay là nhà quản lý nên sớm đưa ra những dòng thuế trong từng mặt hàng may mặc để DN nắm rõ thông tin. Trong ngành dệt may cần biết bao nhiêu dòng, mã HS được hưởng thuế… “Bên cạnh đó, bản thân mỗi lãnh đạo DN cần phải nắm bắt các thông tin về các Hiệp định để có thể hoạch định chiến lược phát triển sản phẩm, ngành hàng của mình”- ông Giang nhấn mạnh.</w:t>
      </w:r>
    </w:p>
    <w:p w:rsidR="00FF3D95" w:rsidRDefault="00FF3D95"/>
    <w:p w:rsidR="00556B94" w:rsidRDefault="00556B94"/>
    <w:p w:rsidR="00556B94" w:rsidRPr="00556B94" w:rsidRDefault="00556B94" w:rsidP="00556B94">
      <w:pPr>
        <w:shd w:val="clear" w:color="auto" w:fill="FFFFFF"/>
        <w:spacing w:before="100" w:beforeAutospacing="1" w:after="100" w:afterAutospacing="1" w:line="240" w:lineRule="auto"/>
        <w:rPr>
          <w:rFonts w:ascii="Arial" w:eastAsia="Times New Roman" w:hAnsi="Arial" w:cs="Arial"/>
          <w:color w:val="333333"/>
          <w:sz w:val="18"/>
          <w:szCs w:val="18"/>
        </w:rPr>
      </w:pPr>
      <w:r w:rsidRPr="00556B94">
        <w:rPr>
          <w:rFonts w:ascii="Arial" w:eastAsia="Times New Roman" w:hAnsi="Arial" w:cs="Arial"/>
          <w:color w:val="333333"/>
          <w:sz w:val="18"/>
          <w:szCs w:val="18"/>
        </w:rPr>
        <w:t>Trong khi đó, nhà máy nguyên phụ liệu, dệt, nhuộm trong nước còn thiếu hụt, ngành dệt may chưa chủ động được nguồn nguyên liệu. Ngoài ra, cuộc chiến thương mại Trung – Mỹ cũng đã tác động bất lợi đến ngành dệt may Việt Nam.</w:t>
      </w:r>
    </w:p>
    <w:p w:rsidR="00556B94" w:rsidRPr="00556B94" w:rsidRDefault="00556B94" w:rsidP="00556B94">
      <w:pPr>
        <w:shd w:val="clear" w:color="auto" w:fill="FFFFFF"/>
        <w:spacing w:before="100" w:beforeAutospacing="1" w:after="100" w:afterAutospacing="1" w:line="240" w:lineRule="auto"/>
        <w:rPr>
          <w:rFonts w:ascii="Arial" w:eastAsia="Times New Roman" w:hAnsi="Arial" w:cs="Arial"/>
          <w:color w:val="333333"/>
          <w:sz w:val="18"/>
          <w:szCs w:val="18"/>
        </w:rPr>
      </w:pPr>
      <w:r w:rsidRPr="00556B94">
        <w:rPr>
          <w:rFonts w:ascii="Arial" w:eastAsia="Times New Roman" w:hAnsi="Arial" w:cs="Arial"/>
          <w:color w:val="333333"/>
          <w:sz w:val="18"/>
          <w:szCs w:val="18"/>
        </w:rPr>
        <w:t>Tại diễn đàn “Đối đầu thương mại Mỹ - Trung và Hiệp định thương mại tự do VN-EU” vừa diễn ra tại TP Hồ Chí Minh, ông Vũ Đức Giang, Chủ tịch Hiệp hội Dệt may Việt Nam cho biết: “Tác động của cuộc chiến thương mại Mỹ - Trung, các doanh nghiệp (DN) trong ngành dệt sợi gần như không xuất khẩu sang Trung Quốc được, tỷ lệ xuất khẩu rất nhỏ so với mục tiêu đặt ra”.</w:t>
      </w:r>
    </w:p>
    <w:p w:rsidR="00556B94" w:rsidRPr="00556B94" w:rsidRDefault="00556B94" w:rsidP="00556B94">
      <w:pPr>
        <w:shd w:val="clear" w:color="auto" w:fill="FFFFFF"/>
        <w:spacing w:before="100" w:beforeAutospacing="1" w:after="100" w:afterAutospacing="1" w:line="240" w:lineRule="auto"/>
        <w:rPr>
          <w:rFonts w:ascii="Arial" w:eastAsia="Times New Roman" w:hAnsi="Arial" w:cs="Arial"/>
          <w:color w:val="333333"/>
          <w:sz w:val="18"/>
          <w:szCs w:val="18"/>
        </w:rPr>
      </w:pPr>
      <w:r w:rsidRPr="00556B94">
        <w:rPr>
          <w:rFonts w:ascii="Arial" w:eastAsia="Times New Roman" w:hAnsi="Arial" w:cs="Arial"/>
          <w:color w:val="333333"/>
          <w:sz w:val="18"/>
          <w:szCs w:val="18"/>
        </w:rPr>
        <w:t xml:space="preserve">Cụ thể, ngành sợi xuất khẩu trên 3 tỉ đô la Mỹ/năm và thị trường Trung Quốc chiếm khoảng 2,4 tỉ đô la Mỹ, nhưng nay không xuất được. </w:t>
      </w:r>
      <w:proofErr w:type="gramStart"/>
      <w:r w:rsidRPr="00556B94">
        <w:rPr>
          <w:rFonts w:ascii="Arial" w:eastAsia="Times New Roman" w:hAnsi="Arial" w:cs="Arial"/>
          <w:color w:val="333333"/>
          <w:sz w:val="18"/>
          <w:szCs w:val="18"/>
        </w:rPr>
        <w:t>Nguyên nhân, Trung Quốc đang mua với giá rất thấp, nên DN không thể bán.</w:t>
      </w:r>
      <w:proofErr w:type="gramEnd"/>
      <w:r w:rsidRPr="00556B94">
        <w:rPr>
          <w:rFonts w:ascii="Arial" w:eastAsia="Times New Roman" w:hAnsi="Arial" w:cs="Arial"/>
          <w:color w:val="333333"/>
          <w:sz w:val="18"/>
          <w:szCs w:val="18"/>
        </w:rPr>
        <w:t xml:space="preserve"> Trong khi Việt Nam không thể xuất khẩu sợi sang Trung Quốc được thì Trung Quốc lại khuyến khích DN của họ xuất khẩu sợi ngược trở lại Việt Nam.</w:t>
      </w:r>
    </w:p>
    <w:tbl>
      <w:tblPr>
        <w:tblW w:w="0" w:type="auto"/>
        <w:shd w:val="clear" w:color="auto" w:fill="FFFFFF"/>
        <w:tblCellMar>
          <w:left w:w="0" w:type="dxa"/>
          <w:right w:w="0" w:type="dxa"/>
        </w:tblCellMar>
        <w:tblLook w:val="04A0" w:firstRow="1" w:lastRow="0" w:firstColumn="1" w:lastColumn="0" w:noHBand="0" w:noVBand="1"/>
      </w:tblPr>
      <w:tblGrid>
        <w:gridCol w:w="9029"/>
      </w:tblGrid>
      <w:tr w:rsidR="00556B94" w:rsidRPr="00556B94" w:rsidTr="00556B94">
        <w:tc>
          <w:tcPr>
            <w:tcW w:w="0" w:type="auto"/>
            <w:shd w:val="clear" w:color="auto" w:fill="FFFFFF"/>
            <w:vAlign w:val="center"/>
            <w:hideMark/>
          </w:tcPr>
          <w:p w:rsidR="00556B94" w:rsidRPr="00556B94" w:rsidRDefault="00556B94" w:rsidP="00556B94">
            <w:pPr>
              <w:spacing w:after="0" w:line="240" w:lineRule="auto"/>
              <w:jc w:val="center"/>
              <w:rPr>
                <w:rFonts w:ascii="Arial" w:eastAsia="Times New Roman" w:hAnsi="Arial" w:cs="Arial"/>
                <w:color w:val="333333"/>
                <w:sz w:val="18"/>
                <w:szCs w:val="18"/>
              </w:rPr>
            </w:pPr>
            <w:r>
              <w:rPr>
                <w:rFonts w:ascii="Arial" w:eastAsia="Times New Roman" w:hAnsi="Arial" w:cs="Arial"/>
                <w:noProof/>
                <w:color w:val="333333"/>
                <w:sz w:val="18"/>
                <w:szCs w:val="18"/>
              </w:rPr>
              <w:drawing>
                <wp:inline distT="0" distB="0" distL="0" distR="0">
                  <wp:extent cx="6283960" cy="3902075"/>
                  <wp:effectExtent l="0" t="0" r="2540" b="3175"/>
                  <wp:docPr id="1" name="Picture 1" descr="http://static.cand.com.vn/Files/Image/honghai/2019/07/27/4a02b4d7-1e69-4140-86ba-93786819d0f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cand.com.vn/Files/Image/honghai/2019/07/27/4a02b4d7-1e69-4140-86ba-93786819d0f6.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83960" cy="3902075"/>
                          </a:xfrm>
                          <a:prstGeom prst="rect">
                            <a:avLst/>
                          </a:prstGeom>
                          <a:noFill/>
                          <a:ln>
                            <a:noFill/>
                          </a:ln>
                        </pic:spPr>
                      </pic:pic>
                    </a:graphicData>
                  </a:graphic>
                </wp:inline>
              </w:drawing>
            </w:r>
          </w:p>
        </w:tc>
      </w:tr>
      <w:tr w:rsidR="00556B94" w:rsidRPr="00556B94" w:rsidTr="00556B94">
        <w:trPr>
          <w:trHeight w:val="375"/>
        </w:trPr>
        <w:tc>
          <w:tcPr>
            <w:tcW w:w="0" w:type="auto"/>
            <w:shd w:val="clear" w:color="auto" w:fill="FFFFFF"/>
            <w:vAlign w:val="center"/>
            <w:hideMark/>
          </w:tcPr>
          <w:p w:rsidR="00556B94" w:rsidRPr="00556B94" w:rsidRDefault="00556B94" w:rsidP="00556B94">
            <w:pPr>
              <w:spacing w:after="0" w:line="240" w:lineRule="auto"/>
              <w:jc w:val="center"/>
              <w:rPr>
                <w:rFonts w:ascii="Arial" w:eastAsia="Times New Roman" w:hAnsi="Arial" w:cs="Arial"/>
                <w:color w:val="333333"/>
                <w:sz w:val="18"/>
                <w:szCs w:val="18"/>
              </w:rPr>
            </w:pPr>
            <w:r w:rsidRPr="00556B94">
              <w:rPr>
                <w:rFonts w:ascii="Arial" w:eastAsia="Times New Roman" w:hAnsi="Arial" w:cs="Arial"/>
                <w:color w:val="333333"/>
                <w:sz w:val="18"/>
                <w:szCs w:val="18"/>
              </w:rPr>
              <w:t>Các FTA mang lại nhiều cơ hội cho ngành dệt may.</w:t>
            </w:r>
          </w:p>
        </w:tc>
      </w:tr>
    </w:tbl>
    <w:p w:rsidR="00556B94" w:rsidRPr="00556B94" w:rsidRDefault="00556B94" w:rsidP="00556B94">
      <w:pPr>
        <w:shd w:val="clear" w:color="auto" w:fill="FFFFFF"/>
        <w:spacing w:before="100" w:beforeAutospacing="1" w:after="100" w:afterAutospacing="1" w:line="240" w:lineRule="auto"/>
        <w:rPr>
          <w:rFonts w:ascii="Arial" w:eastAsia="Times New Roman" w:hAnsi="Arial" w:cs="Arial"/>
          <w:color w:val="333333"/>
          <w:sz w:val="18"/>
          <w:szCs w:val="18"/>
        </w:rPr>
      </w:pPr>
      <w:r w:rsidRPr="00556B94">
        <w:rPr>
          <w:rFonts w:ascii="Arial" w:eastAsia="Times New Roman" w:hAnsi="Arial" w:cs="Arial"/>
          <w:color w:val="333333"/>
          <w:sz w:val="18"/>
          <w:szCs w:val="18"/>
        </w:rPr>
        <w:t xml:space="preserve">Bởi, đồng nhân dân tệ (NDT) của Trung Quốc không phá giá, nhưng ngược lại thuế VAT đầu vào của họ khá cao 17%, trong khi thuế VAT của Việt Nam chỉ 10%. Đây là mức chênh lệch DN Việt Nam không </w:t>
      </w:r>
      <w:proofErr w:type="gramStart"/>
      <w:r w:rsidRPr="00556B94">
        <w:rPr>
          <w:rFonts w:ascii="Arial" w:eastAsia="Times New Roman" w:hAnsi="Arial" w:cs="Arial"/>
          <w:color w:val="333333"/>
          <w:sz w:val="18"/>
          <w:szCs w:val="18"/>
        </w:rPr>
        <w:t>theo</w:t>
      </w:r>
      <w:proofErr w:type="gramEnd"/>
      <w:r w:rsidRPr="00556B94">
        <w:rPr>
          <w:rFonts w:ascii="Arial" w:eastAsia="Times New Roman" w:hAnsi="Arial" w:cs="Arial"/>
          <w:color w:val="333333"/>
          <w:sz w:val="18"/>
          <w:szCs w:val="18"/>
        </w:rPr>
        <w:t xml:space="preserve"> được. Chưa kể, do bị áp lực Mỹ đánh thuế 25% đối với sản phẩm dệt may Trung Quốc xuất sang Mỹ, nên thị trường Trung Quốc đòi hỏi DN Việt Nam phải giảm giá tối thiểu 15% họ mới mua. Chính vì những yêu cầu này mà ngành sợi của Việt Nam bị </w:t>
      </w:r>
      <w:proofErr w:type="gramStart"/>
      <w:r w:rsidRPr="00556B94">
        <w:rPr>
          <w:rFonts w:ascii="Arial" w:eastAsia="Times New Roman" w:hAnsi="Arial" w:cs="Arial"/>
          <w:color w:val="333333"/>
          <w:sz w:val="18"/>
          <w:szCs w:val="18"/>
        </w:rPr>
        <w:t>lao</w:t>
      </w:r>
      <w:proofErr w:type="gramEnd"/>
      <w:r w:rsidRPr="00556B94">
        <w:rPr>
          <w:rFonts w:ascii="Arial" w:eastAsia="Times New Roman" w:hAnsi="Arial" w:cs="Arial"/>
          <w:color w:val="333333"/>
          <w:sz w:val="18"/>
          <w:szCs w:val="18"/>
        </w:rPr>
        <w:t xml:space="preserve"> đao.</w:t>
      </w:r>
    </w:p>
    <w:p w:rsidR="00556B94" w:rsidRPr="00556B94" w:rsidRDefault="00556B94" w:rsidP="00556B94">
      <w:pPr>
        <w:shd w:val="clear" w:color="auto" w:fill="FFFFFF"/>
        <w:spacing w:before="100" w:beforeAutospacing="1" w:after="100" w:afterAutospacing="1" w:line="240" w:lineRule="auto"/>
        <w:rPr>
          <w:rFonts w:ascii="Arial" w:eastAsia="Times New Roman" w:hAnsi="Arial" w:cs="Arial"/>
          <w:color w:val="333333"/>
          <w:sz w:val="18"/>
          <w:szCs w:val="18"/>
        </w:rPr>
      </w:pPr>
      <w:r w:rsidRPr="00556B94">
        <w:rPr>
          <w:rFonts w:ascii="Arial" w:eastAsia="Times New Roman" w:hAnsi="Arial" w:cs="Arial"/>
          <w:color w:val="333333"/>
          <w:sz w:val="18"/>
          <w:szCs w:val="18"/>
        </w:rPr>
        <w:t>Một thách thức nữa, đó là hiện nay Việt Nam xuất khẩu 40 tỷ USD/năm, trong đó có đến 42% vào thị trường Mỹ nhưng khâu thanh toán hiện gặp nhiều áp lực. Ngoài ra, Mỹ cũng giám sát chặt chẽ hàng dệt may xuất khẩu vào Mỹ vì lo ngại việc chuyển tải hàng hóa từ Trung Quốc sang Việt Nam rồi xuất sang Mỹ.</w:t>
      </w:r>
    </w:p>
    <w:p w:rsidR="00556B94" w:rsidRPr="00556B94" w:rsidRDefault="00556B94" w:rsidP="00556B94">
      <w:pPr>
        <w:shd w:val="clear" w:color="auto" w:fill="FFFFFF"/>
        <w:spacing w:before="100" w:beforeAutospacing="1" w:after="100" w:afterAutospacing="1" w:line="240" w:lineRule="auto"/>
        <w:rPr>
          <w:rFonts w:ascii="Arial" w:eastAsia="Times New Roman" w:hAnsi="Arial" w:cs="Arial"/>
          <w:color w:val="333333"/>
          <w:sz w:val="18"/>
          <w:szCs w:val="18"/>
        </w:rPr>
      </w:pPr>
      <w:r w:rsidRPr="00556B94">
        <w:rPr>
          <w:rFonts w:ascii="Arial" w:eastAsia="Times New Roman" w:hAnsi="Arial" w:cs="Arial"/>
          <w:color w:val="333333"/>
          <w:sz w:val="18"/>
          <w:szCs w:val="18"/>
        </w:rPr>
        <w:t xml:space="preserve">Vì vậy, </w:t>
      </w:r>
      <w:proofErr w:type="gramStart"/>
      <w:r w:rsidRPr="00556B94">
        <w:rPr>
          <w:rFonts w:ascii="Arial" w:eastAsia="Times New Roman" w:hAnsi="Arial" w:cs="Arial"/>
          <w:color w:val="333333"/>
          <w:sz w:val="18"/>
          <w:szCs w:val="18"/>
        </w:rPr>
        <w:t>theo</w:t>
      </w:r>
      <w:proofErr w:type="gramEnd"/>
      <w:r w:rsidRPr="00556B94">
        <w:rPr>
          <w:rFonts w:ascii="Arial" w:eastAsia="Times New Roman" w:hAnsi="Arial" w:cs="Arial"/>
          <w:color w:val="333333"/>
          <w:sz w:val="18"/>
          <w:szCs w:val="18"/>
        </w:rPr>
        <w:t xml:space="preserve"> khuyến cáo của ông Vũ Đức Giang, có một số đối tác mua hàng ở Mỹ đưa ra đề nghị thanh toán 70% bằng hợp đồng chính thức, 30% còn lại yêu cầu chuyển qua tài khoản khác, mục đích là để họ đánh thuế chỉ 70% sản phẩm của đơn hàng đó. </w:t>
      </w:r>
      <w:proofErr w:type="gramStart"/>
      <w:r w:rsidRPr="00556B94">
        <w:rPr>
          <w:rFonts w:ascii="Arial" w:eastAsia="Times New Roman" w:hAnsi="Arial" w:cs="Arial"/>
          <w:color w:val="333333"/>
          <w:sz w:val="18"/>
          <w:szCs w:val="18"/>
        </w:rPr>
        <w:t>30% chuyển qua tài khoản thì họ gộp với các nước khác để có mức thuế khác.</w:t>
      </w:r>
      <w:proofErr w:type="gramEnd"/>
    </w:p>
    <w:p w:rsidR="00556B94" w:rsidRPr="00556B94" w:rsidRDefault="00556B94" w:rsidP="00556B94">
      <w:pPr>
        <w:shd w:val="clear" w:color="auto" w:fill="FFFFFF"/>
        <w:spacing w:before="100" w:beforeAutospacing="1" w:after="100" w:afterAutospacing="1" w:line="240" w:lineRule="auto"/>
        <w:rPr>
          <w:rFonts w:ascii="Arial" w:eastAsia="Times New Roman" w:hAnsi="Arial" w:cs="Arial"/>
          <w:color w:val="333333"/>
          <w:sz w:val="18"/>
          <w:szCs w:val="18"/>
        </w:rPr>
      </w:pPr>
      <w:r w:rsidRPr="00556B94">
        <w:rPr>
          <w:rFonts w:ascii="Arial" w:eastAsia="Times New Roman" w:hAnsi="Arial" w:cs="Arial"/>
          <w:color w:val="333333"/>
          <w:sz w:val="18"/>
          <w:szCs w:val="18"/>
        </w:rPr>
        <w:t>Với những trường hợp này, DN Việt Nam đừng bao giờ chấp nhận phương thức thanh toán này vì vô tình tiếp tay để né thuế Mỹ và DN Việt sẽ bị truy cho tới cùng, dẫn đến hậu quả rất khó lường.</w:t>
      </w:r>
    </w:p>
    <w:p w:rsidR="00556B94" w:rsidRPr="00556B94" w:rsidRDefault="00556B94" w:rsidP="00556B94">
      <w:pPr>
        <w:shd w:val="clear" w:color="auto" w:fill="FFFFFF"/>
        <w:spacing w:before="100" w:beforeAutospacing="1" w:after="100" w:afterAutospacing="1" w:line="240" w:lineRule="auto"/>
        <w:rPr>
          <w:rFonts w:ascii="Arial" w:eastAsia="Times New Roman" w:hAnsi="Arial" w:cs="Arial"/>
          <w:color w:val="333333"/>
          <w:sz w:val="18"/>
          <w:szCs w:val="18"/>
        </w:rPr>
      </w:pPr>
      <w:r w:rsidRPr="00556B94">
        <w:rPr>
          <w:rFonts w:ascii="Arial" w:eastAsia="Times New Roman" w:hAnsi="Arial" w:cs="Arial"/>
          <w:color w:val="333333"/>
          <w:sz w:val="18"/>
          <w:szCs w:val="18"/>
        </w:rPr>
        <w:t> </w:t>
      </w:r>
      <w:proofErr w:type="gramStart"/>
      <w:r w:rsidRPr="00556B94">
        <w:rPr>
          <w:rFonts w:ascii="Arial" w:eastAsia="Times New Roman" w:hAnsi="Arial" w:cs="Arial"/>
          <w:color w:val="333333"/>
          <w:sz w:val="18"/>
          <w:szCs w:val="18"/>
        </w:rPr>
        <w:t>Mặc khác, với các FTA Việt Nam đã ký, các DN dệt may đặt rất nhiều kỳ vọng vì sẽ được hưởng lợi từ việc cắt giảm thuế quan.</w:t>
      </w:r>
      <w:proofErr w:type="gramEnd"/>
      <w:r w:rsidRPr="00556B94">
        <w:rPr>
          <w:rFonts w:ascii="Arial" w:eastAsia="Times New Roman" w:hAnsi="Arial" w:cs="Arial"/>
          <w:color w:val="333333"/>
          <w:sz w:val="18"/>
          <w:szCs w:val="18"/>
        </w:rPr>
        <w:t xml:space="preserve"> Trong đó, FTA với EU (Hiệp định EVFTA) vừa ký kết, được các DN dệt may trông đợi từ nhiều năm nay, vì đây là thị trường có giá trị gia tăng cao, sản phẩm có chất lượng, đa dạng hóa được mẫu mã, chủng loại và là thị trường truyền thống với mức tăng trưởng duy trì đều đặn hàng năm.</w:t>
      </w:r>
    </w:p>
    <w:p w:rsidR="00556B94" w:rsidRPr="00556B94" w:rsidRDefault="00556B94" w:rsidP="00556B94">
      <w:pPr>
        <w:shd w:val="clear" w:color="auto" w:fill="FFFFFF"/>
        <w:spacing w:before="100" w:beforeAutospacing="1" w:after="100" w:afterAutospacing="1" w:line="240" w:lineRule="auto"/>
        <w:rPr>
          <w:rFonts w:ascii="Arial" w:eastAsia="Times New Roman" w:hAnsi="Arial" w:cs="Arial"/>
          <w:color w:val="333333"/>
          <w:sz w:val="18"/>
          <w:szCs w:val="18"/>
        </w:rPr>
      </w:pPr>
      <w:r w:rsidRPr="00556B94">
        <w:rPr>
          <w:rFonts w:ascii="Arial" w:eastAsia="Times New Roman" w:hAnsi="Arial" w:cs="Arial"/>
          <w:color w:val="333333"/>
          <w:sz w:val="18"/>
          <w:szCs w:val="18"/>
        </w:rPr>
        <w:lastRenderedPageBreak/>
        <w:t xml:space="preserve">Bộ Công thương cũng đánh giá, ngành dệt may sẽ được hưởng lợi nhiều nhất từ Hiệp định EVFTA. Nhưng thực tế, sau khi Hiệp định được ký kết, DN dệt may Việt Nam xuất khẩu vào EU chưa thể hưởng được mức giảm thuế ngay, và </w:t>
      </w:r>
      <w:proofErr w:type="gramStart"/>
      <w:r w:rsidRPr="00556B94">
        <w:rPr>
          <w:rFonts w:ascii="Arial" w:eastAsia="Times New Roman" w:hAnsi="Arial" w:cs="Arial"/>
          <w:color w:val="333333"/>
          <w:sz w:val="18"/>
          <w:szCs w:val="18"/>
        </w:rPr>
        <w:t>theo</w:t>
      </w:r>
      <w:proofErr w:type="gramEnd"/>
      <w:r w:rsidRPr="00556B94">
        <w:rPr>
          <w:rFonts w:ascii="Arial" w:eastAsia="Times New Roman" w:hAnsi="Arial" w:cs="Arial"/>
          <w:color w:val="333333"/>
          <w:sz w:val="18"/>
          <w:szCs w:val="18"/>
        </w:rPr>
        <w:t xml:space="preserve"> lộ trình từ 3-7 năm, mức thuế sẽ giảm dần từ 12% về 0%. </w:t>
      </w:r>
      <w:proofErr w:type="gramStart"/>
      <w:r w:rsidRPr="00556B94">
        <w:rPr>
          <w:rFonts w:ascii="Arial" w:eastAsia="Times New Roman" w:hAnsi="Arial" w:cs="Arial"/>
          <w:color w:val="333333"/>
          <w:sz w:val="18"/>
          <w:szCs w:val="18"/>
        </w:rPr>
        <w:t>Trước mắt, DN chưa thấy hưởng lợi về thuế ưu đãi, nhưng khó khăn mà DN dệt may phải đối mặt đó là phải thực hiện nghiêm yêu cầu về quy tắc xuất xứ.</w:t>
      </w:r>
      <w:proofErr w:type="gramEnd"/>
    </w:p>
    <w:p w:rsidR="00556B94" w:rsidRPr="00556B94" w:rsidRDefault="00556B94" w:rsidP="00556B94">
      <w:pPr>
        <w:shd w:val="clear" w:color="auto" w:fill="FFFFFF"/>
        <w:spacing w:before="100" w:beforeAutospacing="1" w:after="100" w:afterAutospacing="1" w:line="240" w:lineRule="auto"/>
        <w:rPr>
          <w:rFonts w:ascii="Arial" w:eastAsia="Times New Roman" w:hAnsi="Arial" w:cs="Arial"/>
          <w:color w:val="333333"/>
          <w:sz w:val="18"/>
          <w:szCs w:val="18"/>
        </w:rPr>
      </w:pPr>
      <w:r w:rsidRPr="00556B94">
        <w:rPr>
          <w:rFonts w:ascii="Arial" w:eastAsia="Times New Roman" w:hAnsi="Arial" w:cs="Arial"/>
          <w:color w:val="333333"/>
          <w:sz w:val="18"/>
          <w:szCs w:val="18"/>
        </w:rPr>
        <w:t xml:space="preserve">Theo đó, hàng dệt may khi xuất khẩu vào EU phải sử dụng vải sản xuất tại Việt Nam, việc cắt may phải được thực hiện bởi DN Việt Nam hoặc DN Châu Âu. </w:t>
      </w:r>
      <w:proofErr w:type="gramStart"/>
      <w:r w:rsidRPr="00556B94">
        <w:rPr>
          <w:rFonts w:ascii="Arial" w:eastAsia="Times New Roman" w:hAnsi="Arial" w:cs="Arial"/>
          <w:color w:val="333333"/>
          <w:sz w:val="18"/>
          <w:szCs w:val="18"/>
        </w:rPr>
        <w:t>EU chỉ cho phép sử dụng thêm vải sản xuất tại Hàn Quốc vì nước này đã có FTA song phương với EU.</w:t>
      </w:r>
      <w:proofErr w:type="gramEnd"/>
    </w:p>
    <w:p w:rsidR="00556B94" w:rsidRPr="00556B94" w:rsidRDefault="00556B94" w:rsidP="00556B94">
      <w:pPr>
        <w:shd w:val="clear" w:color="auto" w:fill="FFFFFF"/>
        <w:spacing w:before="100" w:beforeAutospacing="1" w:after="100" w:afterAutospacing="1" w:line="240" w:lineRule="auto"/>
        <w:rPr>
          <w:rFonts w:ascii="Arial" w:eastAsia="Times New Roman" w:hAnsi="Arial" w:cs="Arial"/>
          <w:color w:val="333333"/>
          <w:sz w:val="18"/>
          <w:szCs w:val="18"/>
        </w:rPr>
      </w:pPr>
      <w:r w:rsidRPr="00556B94">
        <w:rPr>
          <w:rFonts w:ascii="Arial" w:eastAsia="Times New Roman" w:hAnsi="Arial" w:cs="Arial"/>
          <w:color w:val="333333"/>
          <w:sz w:val="18"/>
          <w:szCs w:val="18"/>
        </w:rPr>
        <w:t>Điều kiện này gây khó khăn cho DN dệt may trong việc nhận ưu đãi từ Hiệp định mang lại do DN trong nước chưa chủ động sản xuất sợi và vải. Nguồn nguyên liệu này chủ yếu nhập từ những quốc gia và vùng lãnh thổ chưa có Hiệp định thương mại tự do với EU.</w:t>
      </w:r>
    </w:p>
    <w:p w:rsidR="00556B94" w:rsidRPr="00556B94" w:rsidRDefault="00556B94" w:rsidP="00556B94">
      <w:pPr>
        <w:shd w:val="clear" w:color="auto" w:fill="FFFFFF"/>
        <w:spacing w:before="100" w:beforeAutospacing="1" w:after="100" w:afterAutospacing="1" w:line="240" w:lineRule="auto"/>
        <w:rPr>
          <w:rFonts w:ascii="Arial" w:eastAsia="Times New Roman" w:hAnsi="Arial" w:cs="Arial"/>
          <w:color w:val="333333"/>
          <w:sz w:val="18"/>
          <w:szCs w:val="18"/>
        </w:rPr>
      </w:pPr>
      <w:r w:rsidRPr="00556B94">
        <w:rPr>
          <w:rFonts w:ascii="Arial" w:eastAsia="Times New Roman" w:hAnsi="Arial" w:cs="Arial"/>
          <w:color w:val="333333"/>
          <w:sz w:val="18"/>
          <w:szCs w:val="18"/>
        </w:rPr>
        <w:t>Tương tự, với Hiệp định CPTPP, ngành dệt may kỳ vọng nhiều nhất là thị trường Canada và Australia. Nếu như các FTA mà Việt Nam đã tham gia chỉ áp dụng nguyên tắc từ 1-2 công đoạn, thì với CPTPP áp dụng nguyên tắc ba công đoạn gồm tạo xơ, xe sợi; dệt và hoàn thiện vải; cắt may.</w:t>
      </w:r>
    </w:p>
    <w:p w:rsidR="00556B94" w:rsidRPr="00556B94" w:rsidRDefault="00556B94" w:rsidP="00556B94">
      <w:pPr>
        <w:shd w:val="clear" w:color="auto" w:fill="FFFFFF"/>
        <w:spacing w:before="100" w:beforeAutospacing="1" w:after="100" w:afterAutospacing="1" w:line="240" w:lineRule="auto"/>
        <w:rPr>
          <w:rFonts w:ascii="Arial" w:eastAsia="Times New Roman" w:hAnsi="Arial" w:cs="Arial"/>
          <w:color w:val="333333"/>
          <w:sz w:val="18"/>
          <w:szCs w:val="18"/>
        </w:rPr>
      </w:pPr>
      <w:proofErr w:type="gramStart"/>
      <w:r w:rsidRPr="00556B94">
        <w:rPr>
          <w:rFonts w:ascii="Arial" w:eastAsia="Times New Roman" w:hAnsi="Arial" w:cs="Arial"/>
          <w:color w:val="333333"/>
          <w:sz w:val="18"/>
          <w:szCs w:val="18"/>
        </w:rPr>
        <w:t>Các công đoạn này đều phải thực hiện ở các nước thành viên nằm trong Hiệp định CPTPP.</w:t>
      </w:r>
      <w:proofErr w:type="gramEnd"/>
      <w:r w:rsidRPr="00556B94">
        <w:rPr>
          <w:rFonts w:ascii="Arial" w:eastAsia="Times New Roman" w:hAnsi="Arial" w:cs="Arial"/>
          <w:color w:val="333333"/>
          <w:sz w:val="18"/>
          <w:szCs w:val="18"/>
        </w:rPr>
        <w:t xml:space="preserve"> Quy tắc xuất xứ từ vải trở đi cũng là khâu yếu nhất của ngành dệt may trong nước, khi phải nhập khẩu đến 80% vải. Trong đó, nhập gần 50% từ Trung Quốc, 18% từ Hàn Quốc, 15% từ Đài Loan. </w:t>
      </w:r>
      <w:proofErr w:type="gramStart"/>
      <w:r w:rsidRPr="00556B94">
        <w:rPr>
          <w:rFonts w:ascii="Arial" w:eastAsia="Times New Roman" w:hAnsi="Arial" w:cs="Arial"/>
          <w:color w:val="333333"/>
          <w:sz w:val="18"/>
          <w:szCs w:val="18"/>
        </w:rPr>
        <w:t>Trong khi đó, Trung Quốc không tham gia CPTPP.</w:t>
      </w:r>
      <w:proofErr w:type="gramEnd"/>
    </w:p>
    <w:p w:rsidR="00556B94" w:rsidRPr="00556B94" w:rsidRDefault="00556B94" w:rsidP="00556B94">
      <w:pPr>
        <w:shd w:val="clear" w:color="auto" w:fill="FFFFFF"/>
        <w:spacing w:before="100" w:beforeAutospacing="1" w:after="100" w:afterAutospacing="1" w:line="240" w:lineRule="auto"/>
        <w:rPr>
          <w:rFonts w:ascii="Arial" w:eastAsia="Times New Roman" w:hAnsi="Arial" w:cs="Arial"/>
          <w:color w:val="333333"/>
          <w:sz w:val="18"/>
          <w:szCs w:val="18"/>
        </w:rPr>
      </w:pPr>
      <w:r w:rsidRPr="00556B94">
        <w:rPr>
          <w:rFonts w:ascii="Arial" w:eastAsia="Times New Roman" w:hAnsi="Arial" w:cs="Arial"/>
          <w:color w:val="333333"/>
          <w:sz w:val="18"/>
          <w:szCs w:val="18"/>
        </w:rPr>
        <w:t>Trước áp lực về quy tắc xuất xứ của EVFTA và CPTPP, để được hưởng lợi về thuế, buộc ngành dệt may trong nước phải đầu tư xây dựng các nhà máy sản xuất nguyên phụ liệu, dệt, nhuộm... để chủ động được nguồn nguyên liệu. Tuy nhiên, khó khăn hiện nay đó là một số địa phương rất “dị ứng” với các ngành dệt may, đặc biệt hóa nhuộm, bởi nguy cơ gây ô nhiễm môi trường, nên không cấp phép để xây dựng các nhà máy sản xuất nguyên liệu phục vụ cho ngành dệt may xuất khẩu.</w:t>
      </w:r>
    </w:p>
    <w:p w:rsidR="00556B94" w:rsidRPr="00556B94" w:rsidRDefault="00556B94" w:rsidP="00556B94">
      <w:pPr>
        <w:shd w:val="clear" w:color="auto" w:fill="FFFFFF"/>
        <w:spacing w:before="100" w:beforeAutospacing="1" w:after="100" w:afterAutospacing="1" w:line="240" w:lineRule="auto"/>
        <w:rPr>
          <w:rFonts w:ascii="Arial" w:eastAsia="Times New Roman" w:hAnsi="Arial" w:cs="Arial"/>
          <w:color w:val="333333"/>
          <w:sz w:val="18"/>
          <w:szCs w:val="18"/>
        </w:rPr>
      </w:pPr>
      <w:r w:rsidRPr="00556B94">
        <w:rPr>
          <w:rFonts w:ascii="Arial" w:eastAsia="Times New Roman" w:hAnsi="Arial" w:cs="Arial"/>
          <w:color w:val="333333"/>
          <w:sz w:val="18"/>
          <w:szCs w:val="18"/>
        </w:rPr>
        <w:t>Tuy nhiên, với lợi thế từ các FTA mà Việt Nam ký kết cùng với chính sách mở cửa của Chính phủ, hy vọng sẽ tạo lực hút cho các nhà đầu tư trong và ngoài nước, đầu tư những công nghệ tiên tiến, trang thiết bị hiện đại vào lĩnh vực đang còn thiếu hụt này của ngành dệt may.</w:t>
      </w:r>
    </w:p>
    <w:p w:rsidR="00556B94" w:rsidRDefault="00556B94"/>
    <w:p w:rsidR="00556B94" w:rsidRPr="00556B94" w:rsidRDefault="00556B94" w:rsidP="00556B94">
      <w:pPr>
        <w:spacing w:line="336" w:lineRule="atLeast"/>
        <w:textAlignment w:val="baseline"/>
        <w:rPr>
          <w:rFonts w:ascii="Arial" w:eastAsia="Times New Roman" w:hAnsi="Arial" w:cs="Arial"/>
          <w:b/>
          <w:bCs/>
          <w:color w:val="000000"/>
          <w:sz w:val="21"/>
          <w:szCs w:val="21"/>
        </w:rPr>
      </w:pPr>
      <w:r w:rsidRPr="00556B94">
        <w:rPr>
          <w:rFonts w:ascii="Arial" w:eastAsia="Times New Roman" w:hAnsi="Arial" w:cs="Arial"/>
          <w:b/>
          <w:bCs/>
          <w:color w:val="000000"/>
          <w:sz w:val="21"/>
          <w:szCs w:val="21"/>
        </w:rPr>
        <w:t>(ĐTCK) Được đánh giá là ngành có cơ hội hưởng lợi lớn trong thương chiến Mỹ - Trung và các hiệp định thương mại tự do mới ký kết, nhưng dệt may còn nhiều thách thức phải vượt qua để hiện thực hóa cơ hội.</w:t>
      </w:r>
    </w:p>
    <w:p w:rsidR="00556B94" w:rsidRPr="00556B94" w:rsidRDefault="00556B94" w:rsidP="00556B94">
      <w:pPr>
        <w:spacing w:after="0" w:line="336" w:lineRule="atLeast"/>
        <w:jc w:val="both"/>
        <w:textAlignment w:val="baseline"/>
        <w:rPr>
          <w:rFonts w:ascii="Arial" w:eastAsia="Times New Roman" w:hAnsi="Arial" w:cs="Arial"/>
          <w:color w:val="000000"/>
          <w:sz w:val="21"/>
          <w:szCs w:val="21"/>
        </w:rPr>
      </w:pPr>
      <w:r w:rsidRPr="00556B94">
        <w:rPr>
          <w:rFonts w:ascii="Arial" w:eastAsia="Times New Roman" w:hAnsi="Arial" w:cs="Arial"/>
          <w:b/>
          <w:bCs/>
          <w:color w:val="000000"/>
          <w:sz w:val="21"/>
          <w:szCs w:val="21"/>
          <w:bdr w:val="none" w:sz="0" w:space="0" w:color="auto" w:frame="1"/>
        </w:rPr>
        <w:t>Nhìn thẳng vào khó khăn</w:t>
      </w:r>
    </w:p>
    <w:p w:rsidR="00556B94" w:rsidRPr="00556B94" w:rsidRDefault="00556B94" w:rsidP="00556B94">
      <w:pPr>
        <w:spacing w:after="225" w:line="336" w:lineRule="atLeast"/>
        <w:jc w:val="both"/>
        <w:textAlignment w:val="baseline"/>
        <w:rPr>
          <w:rFonts w:ascii="Arial" w:eastAsia="Times New Roman" w:hAnsi="Arial" w:cs="Arial"/>
          <w:color w:val="000000"/>
          <w:sz w:val="21"/>
          <w:szCs w:val="21"/>
        </w:rPr>
      </w:pPr>
      <w:proofErr w:type="gramStart"/>
      <w:r w:rsidRPr="00556B94">
        <w:rPr>
          <w:rFonts w:ascii="Arial" w:eastAsia="Times New Roman" w:hAnsi="Arial" w:cs="Arial"/>
          <w:color w:val="000000"/>
          <w:sz w:val="21"/>
          <w:szCs w:val="21"/>
        </w:rPr>
        <w:t>Chính phủ Mỹ vừa tuyên bố áp thuế 10% lên 300 tỷ USD hàng hóa nhập khẩu từ Trung Quốc.</w:t>
      </w:r>
      <w:proofErr w:type="gramEnd"/>
      <w:r w:rsidRPr="00556B94">
        <w:rPr>
          <w:rFonts w:ascii="Arial" w:eastAsia="Times New Roman" w:hAnsi="Arial" w:cs="Arial"/>
          <w:color w:val="000000"/>
          <w:sz w:val="21"/>
          <w:szCs w:val="21"/>
        </w:rPr>
        <w:t xml:space="preserve"> Diễn biến </w:t>
      </w:r>
      <w:proofErr w:type="gramStart"/>
      <w:r w:rsidRPr="00556B94">
        <w:rPr>
          <w:rFonts w:ascii="Arial" w:eastAsia="Times New Roman" w:hAnsi="Arial" w:cs="Arial"/>
          <w:color w:val="000000"/>
          <w:sz w:val="21"/>
          <w:szCs w:val="21"/>
        </w:rPr>
        <w:t>leo</w:t>
      </w:r>
      <w:proofErr w:type="gramEnd"/>
      <w:r w:rsidRPr="00556B94">
        <w:rPr>
          <w:rFonts w:ascii="Arial" w:eastAsia="Times New Roman" w:hAnsi="Arial" w:cs="Arial"/>
          <w:color w:val="000000"/>
          <w:sz w:val="21"/>
          <w:szCs w:val="21"/>
        </w:rPr>
        <w:t xml:space="preserve"> thang của cuộc chiến thương mại giữa hai nền kinh tế lớn nhất thế giới đang khiến cộng đồng doanh nghiệp toàn cầu lo lắng và doanh nghiệp Việt Nam cũng không là ngoại lệ.</w:t>
      </w:r>
    </w:p>
    <w:p w:rsidR="00556B94" w:rsidRPr="00556B94" w:rsidRDefault="00556B94" w:rsidP="00556B94">
      <w:pPr>
        <w:spacing w:before="45" w:after="45" w:line="336" w:lineRule="atLeast"/>
        <w:jc w:val="center"/>
        <w:textAlignment w:val="baseline"/>
        <w:rPr>
          <w:rFonts w:ascii="Arial" w:eastAsia="Times New Roman" w:hAnsi="Arial" w:cs="Arial"/>
          <w:caps/>
          <w:color w:val="8A9299"/>
          <w:sz w:val="15"/>
          <w:szCs w:val="15"/>
        </w:rPr>
      </w:pPr>
      <w:r w:rsidRPr="00556B94">
        <w:rPr>
          <w:rFonts w:ascii="Arial" w:eastAsia="Times New Roman" w:hAnsi="Arial" w:cs="Arial"/>
          <w:caps/>
          <w:color w:val="8A9299"/>
          <w:sz w:val="15"/>
          <w:szCs w:val="15"/>
        </w:rPr>
        <w:t>ADVERTISEMENT</w:t>
      </w:r>
    </w:p>
    <w:p w:rsidR="00556B94" w:rsidRPr="00556B94" w:rsidRDefault="00556B94" w:rsidP="00556B94">
      <w:pPr>
        <w:spacing w:after="225" w:line="336" w:lineRule="atLeast"/>
        <w:jc w:val="both"/>
        <w:textAlignment w:val="baseline"/>
        <w:rPr>
          <w:rFonts w:ascii="Arial" w:eastAsia="Times New Roman" w:hAnsi="Arial" w:cs="Arial"/>
          <w:color w:val="000000"/>
          <w:sz w:val="21"/>
          <w:szCs w:val="21"/>
        </w:rPr>
      </w:pPr>
      <w:r w:rsidRPr="00556B94">
        <w:rPr>
          <w:rFonts w:ascii="Arial" w:eastAsia="Times New Roman" w:hAnsi="Arial" w:cs="Arial"/>
          <w:color w:val="000000"/>
          <w:sz w:val="21"/>
          <w:szCs w:val="21"/>
        </w:rPr>
        <w:t>Năm 2019, ngành dệt may Việt Nam đặt mục tiêu giá trị xuất khẩu 40 tỷ USD; trong đó, thị trường lớn nhất là Mỹ chiếm 42% trong tổng kim ngạch xuất khẩu, EU đứng thứ hai với tỷ trọng 21</w:t>
      </w:r>
      <w:proofErr w:type="gramStart"/>
      <w:r w:rsidRPr="00556B94">
        <w:rPr>
          <w:rFonts w:ascii="Arial" w:eastAsia="Times New Roman" w:hAnsi="Arial" w:cs="Arial"/>
          <w:color w:val="000000"/>
          <w:sz w:val="21"/>
          <w:szCs w:val="21"/>
        </w:rPr>
        <w:t>,5</w:t>
      </w:r>
      <w:proofErr w:type="gramEnd"/>
      <w:r w:rsidRPr="00556B94">
        <w:rPr>
          <w:rFonts w:ascii="Arial" w:eastAsia="Times New Roman" w:hAnsi="Arial" w:cs="Arial"/>
          <w:color w:val="000000"/>
          <w:sz w:val="21"/>
          <w:szCs w:val="21"/>
        </w:rPr>
        <w:t xml:space="preserve">%. Ông Vũ Ðức Giang, Chủ tịch Hiệp hội Dệt may Việt Nam cho biết, xét về thị phần xuất khẩu dệt may vào thị trường Mỹ, Việt Nam đang đứng thứ ba sau Trung Quốc, Ấn Ðộ, nhưng một số nước đang bám đuổi sát phía sau. </w:t>
      </w:r>
      <w:proofErr w:type="gramStart"/>
      <w:r w:rsidRPr="00556B94">
        <w:rPr>
          <w:rFonts w:ascii="Arial" w:eastAsia="Times New Roman" w:hAnsi="Arial" w:cs="Arial"/>
          <w:color w:val="000000"/>
          <w:sz w:val="21"/>
          <w:szCs w:val="21"/>
        </w:rPr>
        <w:t>Nếu Việt Nam không đặt ra được một chiến lược tốt thì sẽ khó gia tăng cơ hội tăng trưởng.</w:t>
      </w:r>
      <w:proofErr w:type="gramEnd"/>
    </w:p>
    <w:p w:rsidR="00556B94" w:rsidRPr="00556B94" w:rsidRDefault="00556B94" w:rsidP="00556B94">
      <w:pPr>
        <w:spacing w:after="225" w:line="336" w:lineRule="atLeast"/>
        <w:jc w:val="both"/>
        <w:textAlignment w:val="baseline"/>
        <w:rPr>
          <w:rFonts w:ascii="Arial" w:eastAsia="Times New Roman" w:hAnsi="Arial" w:cs="Arial"/>
          <w:color w:val="000000"/>
          <w:sz w:val="21"/>
          <w:szCs w:val="21"/>
        </w:rPr>
      </w:pPr>
      <w:r w:rsidRPr="00556B94">
        <w:rPr>
          <w:rFonts w:ascii="Arial" w:eastAsia="Times New Roman" w:hAnsi="Arial" w:cs="Arial"/>
          <w:color w:val="000000"/>
          <w:sz w:val="21"/>
          <w:szCs w:val="21"/>
        </w:rPr>
        <w:t>“Hội nhập toàn cầu, doanh nghiệp dệt may phải tự đi bằng chính đôi chân của mình, xác định xây dựng thương hiệu, bảo vệ sở hữu trí tuệ sản phẩm và không tiếp tay cho những hành động gian lận thương mại, gian lận xuất xứ”, ông Giang nhấn mạnh.</w:t>
      </w:r>
    </w:p>
    <w:p w:rsidR="00556B94" w:rsidRPr="00556B94" w:rsidRDefault="00556B94" w:rsidP="00556B94">
      <w:pPr>
        <w:spacing w:after="225" w:line="336" w:lineRule="atLeast"/>
        <w:jc w:val="both"/>
        <w:textAlignment w:val="baseline"/>
        <w:rPr>
          <w:rFonts w:ascii="Arial" w:eastAsia="Times New Roman" w:hAnsi="Arial" w:cs="Arial"/>
          <w:color w:val="000000"/>
          <w:sz w:val="21"/>
          <w:szCs w:val="21"/>
        </w:rPr>
      </w:pPr>
      <w:r w:rsidRPr="00556B94">
        <w:rPr>
          <w:rFonts w:ascii="Arial" w:eastAsia="Times New Roman" w:hAnsi="Arial" w:cs="Arial"/>
          <w:color w:val="000000"/>
          <w:sz w:val="21"/>
          <w:szCs w:val="21"/>
        </w:rPr>
        <w:t xml:space="preserve">Cũng liên quan tới câu chuyện xuất xứ hàng hóa, Công ty Chứng khoán Bảo Việt (BVSC) nhận định, nếu Mỹ phát hiện hàng hóa của các quốc gia khác chỉ quá cảnh qua Việt Nam rồi xuất đi, </w:t>
      </w:r>
      <w:r w:rsidRPr="00556B94">
        <w:rPr>
          <w:rFonts w:ascii="Arial" w:eastAsia="Times New Roman" w:hAnsi="Arial" w:cs="Arial"/>
          <w:color w:val="000000"/>
          <w:sz w:val="21"/>
          <w:szCs w:val="21"/>
        </w:rPr>
        <w:lastRenderedPageBreak/>
        <w:t>Mỹ có thể áp dụng các biện pháp trừng phạt lên xuất khẩu toàn bộ nhóm hàng, gây thiệt hại liên đới đến các doanh nghiệp kinh doanh minh bạch.</w:t>
      </w:r>
    </w:p>
    <w:p w:rsidR="00556B94" w:rsidRPr="00556B94" w:rsidRDefault="00556B94" w:rsidP="00556B94">
      <w:pPr>
        <w:spacing w:after="225" w:line="336" w:lineRule="atLeast"/>
        <w:jc w:val="both"/>
        <w:textAlignment w:val="baseline"/>
        <w:rPr>
          <w:rFonts w:ascii="Arial" w:eastAsia="Times New Roman" w:hAnsi="Arial" w:cs="Arial"/>
          <w:color w:val="000000"/>
          <w:sz w:val="21"/>
          <w:szCs w:val="21"/>
        </w:rPr>
      </w:pPr>
      <w:r w:rsidRPr="00556B94">
        <w:rPr>
          <w:rFonts w:ascii="Arial" w:eastAsia="Times New Roman" w:hAnsi="Arial" w:cs="Arial"/>
          <w:color w:val="000000"/>
          <w:sz w:val="21"/>
          <w:szCs w:val="21"/>
        </w:rPr>
        <w:t xml:space="preserve">Một thách thức lớn từ bên trong mà doanh nghiệp Việt Nam dệt may đang phải đối mặt là lợi thế về nguồn nhân công giá rẻ đang mất dần. Hiện nay, lương trung bình của một </w:t>
      </w:r>
      <w:proofErr w:type="gramStart"/>
      <w:r w:rsidRPr="00556B94">
        <w:rPr>
          <w:rFonts w:ascii="Arial" w:eastAsia="Times New Roman" w:hAnsi="Arial" w:cs="Arial"/>
          <w:color w:val="000000"/>
          <w:sz w:val="21"/>
          <w:szCs w:val="21"/>
        </w:rPr>
        <w:t>lao</w:t>
      </w:r>
      <w:proofErr w:type="gramEnd"/>
      <w:r w:rsidRPr="00556B94">
        <w:rPr>
          <w:rFonts w:ascii="Arial" w:eastAsia="Times New Roman" w:hAnsi="Arial" w:cs="Arial"/>
          <w:color w:val="000000"/>
          <w:sz w:val="21"/>
          <w:szCs w:val="21"/>
        </w:rPr>
        <w:t xml:space="preserve"> động trong ngành dệt may vào khoảng 350 - 400 USD/tháng. Các khoản chi phí bảo hiểm xã hội, bảo hiểm y tế, chi phí công đoàn cũng đang tăng lên khiến doanh nghiệp dệt may gặp gánh nặng không nhỏ về chi phí nhân công.</w:t>
      </w:r>
    </w:p>
    <w:p w:rsidR="00556B94" w:rsidRPr="00556B94" w:rsidRDefault="00556B94" w:rsidP="00556B94">
      <w:pPr>
        <w:spacing w:after="225" w:line="336" w:lineRule="atLeast"/>
        <w:jc w:val="both"/>
        <w:textAlignment w:val="baseline"/>
        <w:rPr>
          <w:rFonts w:ascii="Arial" w:eastAsia="Times New Roman" w:hAnsi="Arial" w:cs="Arial"/>
          <w:color w:val="000000"/>
          <w:sz w:val="21"/>
          <w:szCs w:val="21"/>
        </w:rPr>
      </w:pPr>
      <w:r w:rsidRPr="00556B94">
        <w:rPr>
          <w:rFonts w:ascii="Arial" w:eastAsia="Times New Roman" w:hAnsi="Arial" w:cs="Arial"/>
          <w:color w:val="000000"/>
          <w:sz w:val="21"/>
          <w:szCs w:val="21"/>
        </w:rPr>
        <w:t xml:space="preserve">Trong khi đó, chi phí nhân công của ngành dệt may tại các nước như Bangladesh, Srilanka, Lào… chỉ từ 150 - 200 USD. Họ cũng đang bám đuổi rất sát sao trong tìm kiếm đơn hàng cạnh tranh với doanh nghiệp Việt. Một thực tế nữa là năng suất </w:t>
      </w:r>
      <w:proofErr w:type="gramStart"/>
      <w:r w:rsidRPr="00556B94">
        <w:rPr>
          <w:rFonts w:ascii="Arial" w:eastAsia="Times New Roman" w:hAnsi="Arial" w:cs="Arial"/>
          <w:color w:val="000000"/>
          <w:sz w:val="21"/>
          <w:szCs w:val="21"/>
        </w:rPr>
        <w:t>lao</w:t>
      </w:r>
      <w:proofErr w:type="gramEnd"/>
      <w:r w:rsidRPr="00556B94">
        <w:rPr>
          <w:rFonts w:ascii="Arial" w:eastAsia="Times New Roman" w:hAnsi="Arial" w:cs="Arial"/>
          <w:color w:val="000000"/>
          <w:sz w:val="21"/>
          <w:szCs w:val="21"/>
        </w:rPr>
        <w:t xml:space="preserve"> động của Việt Nam thấp cũng khiến doanh nghiệp đau đầu trong bối cảnh chi phí leo thang.</w:t>
      </w:r>
    </w:p>
    <w:p w:rsidR="00556B94" w:rsidRPr="00556B94" w:rsidRDefault="00556B94" w:rsidP="00556B94">
      <w:pPr>
        <w:spacing w:after="225" w:line="336" w:lineRule="atLeast"/>
        <w:jc w:val="both"/>
        <w:textAlignment w:val="baseline"/>
        <w:rPr>
          <w:rFonts w:ascii="Arial" w:eastAsia="Times New Roman" w:hAnsi="Arial" w:cs="Arial"/>
          <w:color w:val="000000"/>
          <w:sz w:val="21"/>
          <w:szCs w:val="21"/>
        </w:rPr>
      </w:pPr>
      <w:r w:rsidRPr="00556B94">
        <w:rPr>
          <w:rFonts w:ascii="Arial" w:eastAsia="Times New Roman" w:hAnsi="Arial" w:cs="Arial"/>
          <w:color w:val="000000"/>
          <w:sz w:val="21"/>
          <w:szCs w:val="21"/>
        </w:rPr>
        <w:t>Vấn đề nguồn cung nguyên liệu, theo bà Nguyễn Thị Thu Trang, Giám đốc Trung tâm WTO (VCCI), cũng đang là thách thức của ngành. Nếu không đảm bảo quy tắc xuất xứ, hàng hóa Việt Nam xuất đi không được hưởng ưu đãi thuế, đặc biệt đối với Hiệp định thương mại tự do Việt Nam - EU.</w:t>
      </w:r>
    </w:p>
    <w:p w:rsidR="00556B94" w:rsidRPr="00556B94" w:rsidRDefault="00556B94" w:rsidP="00556B94">
      <w:pPr>
        <w:spacing w:after="225" w:line="336" w:lineRule="atLeast"/>
        <w:jc w:val="both"/>
        <w:textAlignment w:val="baseline"/>
        <w:rPr>
          <w:rFonts w:ascii="Arial" w:eastAsia="Times New Roman" w:hAnsi="Arial" w:cs="Arial"/>
          <w:color w:val="000000"/>
          <w:sz w:val="21"/>
          <w:szCs w:val="21"/>
        </w:rPr>
      </w:pPr>
      <w:proofErr w:type="gramStart"/>
      <w:r w:rsidRPr="00556B94">
        <w:rPr>
          <w:rFonts w:ascii="Arial" w:eastAsia="Times New Roman" w:hAnsi="Arial" w:cs="Arial"/>
          <w:color w:val="000000"/>
          <w:sz w:val="21"/>
          <w:szCs w:val="21"/>
        </w:rPr>
        <w:t>“90% nguyên phụ liệu trong dệt may của Việt Nam đang nhập khẩu từ các nguồn không phải là thành viên của Hiệp định và không được ưu đãi cộng gộp”, bà Trang nhận định.</w:t>
      </w:r>
      <w:proofErr w:type="gramEnd"/>
    </w:p>
    <w:p w:rsidR="00556B94" w:rsidRPr="00556B94" w:rsidRDefault="00556B94" w:rsidP="00556B94">
      <w:pPr>
        <w:spacing w:after="0" w:line="336" w:lineRule="atLeast"/>
        <w:jc w:val="both"/>
        <w:textAlignment w:val="baseline"/>
        <w:rPr>
          <w:rFonts w:ascii="Arial" w:eastAsia="Times New Roman" w:hAnsi="Arial" w:cs="Arial"/>
          <w:color w:val="000000"/>
          <w:sz w:val="21"/>
          <w:szCs w:val="21"/>
        </w:rPr>
      </w:pPr>
      <w:r w:rsidRPr="00556B94">
        <w:rPr>
          <w:rFonts w:ascii="Arial" w:eastAsia="Times New Roman" w:hAnsi="Arial" w:cs="Arial"/>
          <w:b/>
          <w:bCs/>
          <w:color w:val="000000"/>
          <w:sz w:val="21"/>
          <w:szCs w:val="21"/>
          <w:bdr w:val="none" w:sz="0" w:space="0" w:color="auto" w:frame="1"/>
        </w:rPr>
        <w:t>Tìm kiếm động lực</w:t>
      </w:r>
    </w:p>
    <w:p w:rsidR="00556B94" w:rsidRPr="00556B94" w:rsidRDefault="00556B94" w:rsidP="00556B94">
      <w:pPr>
        <w:spacing w:after="225" w:line="336" w:lineRule="atLeast"/>
        <w:jc w:val="both"/>
        <w:textAlignment w:val="baseline"/>
        <w:rPr>
          <w:rFonts w:ascii="Arial" w:eastAsia="Times New Roman" w:hAnsi="Arial" w:cs="Arial"/>
          <w:color w:val="000000"/>
          <w:sz w:val="21"/>
          <w:szCs w:val="21"/>
        </w:rPr>
      </w:pPr>
      <w:r w:rsidRPr="00556B94">
        <w:rPr>
          <w:rFonts w:ascii="Arial" w:eastAsia="Times New Roman" w:hAnsi="Arial" w:cs="Arial"/>
          <w:color w:val="000000"/>
          <w:sz w:val="21"/>
          <w:szCs w:val="21"/>
        </w:rPr>
        <w:t>Lãnh đạo Hiệp hội Dệt may cho rằng, để đáp ứng được nhu cầu xuất xứ, cần thúc đẩy phát triển công nghiệp phụ trợ cho ngành dệt may.</w:t>
      </w:r>
    </w:p>
    <w:p w:rsidR="00556B94" w:rsidRPr="00556B94" w:rsidRDefault="00556B94" w:rsidP="00556B94">
      <w:pPr>
        <w:spacing w:after="225" w:line="336" w:lineRule="atLeast"/>
        <w:jc w:val="both"/>
        <w:textAlignment w:val="baseline"/>
        <w:rPr>
          <w:rFonts w:ascii="Arial" w:eastAsia="Times New Roman" w:hAnsi="Arial" w:cs="Arial"/>
          <w:color w:val="000000"/>
          <w:sz w:val="21"/>
          <w:szCs w:val="21"/>
        </w:rPr>
      </w:pPr>
      <w:proofErr w:type="gramStart"/>
      <w:r w:rsidRPr="00556B94">
        <w:rPr>
          <w:rFonts w:ascii="Arial" w:eastAsia="Times New Roman" w:hAnsi="Arial" w:cs="Arial"/>
          <w:color w:val="000000"/>
          <w:sz w:val="21"/>
          <w:szCs w:val="21"/>
        </w:rPr>
        <w:t>Một vài năm trước, Việt Nam gặp khó khi phải đáp ứng quy tắc xuất xứ từ sợi trở đi, nhưng tình hình đang dần được cải thiện.</w:t>
      </w:r>
      <w:proofErr w:type="gramEnd"/>
      <w:r w:rsidRPr="00556B94">
        <w:rPr>
          <w:rFonts w:ascii="Arial" w:eastAsia="Times New Roman" w:hAnsi="Arial" w:cs="Arial"/>
          <w:color w:val="000000"/>
          <w:sz w:val="21"/>
          <w:szCs w:val="21"/>
        </w:rPr>
        <w:t xml:space="preserve"> </w:t>
      </w:r>
      <w:proofErr w:type="gramStart"/>
      <w:r w:rsidRPr="00556B94">
        <w:rPr>
          <w:rFonts w:ascii="Arial" w:eastAsia="Times New Roman" w:hAnsi="Arial" w:cs="Arial"/>
          <w:color w:val="000000"/>
          <w:sz w:val="21"/>
          <w:szCs w:val="21"/>
        </w:rPr>
        <w:t>Việt Nam hiện sản xuất hơn 10 triệu cọc sợi và 3 năm nay là nước xuất khẩu sợi.</w:t>
      </w:r>
      <w:proofErr w:type="gramEnd"/>
      <w:r w:rsidRPr="00556B94">
        <w:rPr>
          <w:rFonts w:ascii="Arial" w:eastAsia="Times New Roman" w:hAnsi="Arial" w:cs="Arial"/>
          <w:color w:val="000000"/>
          <w:sz w:val="21"/>
          <w:szCs w:val="21"/>
        </w:rPr>
        <w:t xml:space="preserve"> Năm 2018, Tập đoàn Sudwolle của Ðức đã đầu tư nhà máy kéo sợi len lông cừu tại Ðà Lạt, một doanh nghiệp Isarel đầu tư 13 triệu USD xây dựng nhà máy dệt - nhuộm - may Delta Gali Việt Nam tại Phù Cát (Bình Ðịnh).</w:t>
      </w:r>
    </w:p>
    <w:p w:rsidR="00556B94" w:rsidRPr="00556B94" w:rsidRDefault="00556B94" w:rsidP="00556B94">
      <w:pPr>
        <w:spacing w:after="225" w:line="336" w:lineRule="atLeast"/>
        <w:jc w:val="both"/>
        <w:textAlignment w:val="baseline"/>
        <w:rPr>
          <w:rFonts w:ascii="Arial" w:eastAsia="Times New Roman" w:hAnsi="Arial" w:cs="Arial"/>
          <w:color w:val="000000"/>
          <w:sz w:val="21"/>
          <w:szCs w:val="21"/>
        </w:rPr>
      </w:pPr>
      <w:proofErr w:type="gramStart"/>
      <w:r w:rsidRPr="00556B94">
        <w:rPr>
          <w:rFonts w:ascii="Arial" w:eastAsia="Times New Roman" w:hAnsi="Arial" w:cs="Arial"/>
          <w:color w:val="000000"/>
          <w:sz w:val="21"/>
          <w:szCs w:val="21"/>
        </w:rPr>
        <w:t>TNG đã đầu tư nhà máy bông.</w:t>
      </w:r>
      <w:proofErr w:type="gramEnd"/>
      <w:r w:rsidRPr="00556B94">
        <w:rPr>
          <w:rFonts w:ascii="Arial" w:eastAsia="Times New Roman" w:hAnsi="Arial" w:cs="Arial"/>
          <w:color w:val="000000"/>
          <w:sz w:val="21"/>
          <w:szCs w:val="21"/>
        </w:rPr>
        <w:t xml:space="preserve"> Mới đây, Nhà máy dệt Bảo Minh tại khu công nghiệp Bảo Minh (Nam Ðịnh) với giá trị đầu tư lên tới 75 triệu USD được đưa vào hoạt động phần nào giải quyết bài toán thiếu hụt nguồn cung nguyên liệu vải, giải quyết nút thắt về vấn đề quy tắc xuất xứ, tạo lợi thế cạnh tranh cho hàng may mặc Việt Nam.</w:t>
      </w:r>
    </w:p>
    <w:p w:rsidR="00556B94" w:rsidRPr="00556B94" w:rsidRDefault="00556B94" w:rsidP="00556B94">
      <w:pPr>
        <w:spacing w:after="225" w:line="336" w:lineRule="atLeast"/>
        <w:jc w:val="both"/>
        <w:textAlignment w:val="baseline"/>
        <w:rPr>
          <w:rFonts w:ascii="Arial" w:eastAsia="Times New Roman" w:hAnsi="Arial" w:cs="Arial"/>
          <w:color w:val="000000"/>
          <w:sz w:val="21"/>
          <w:szCs w:val="21"/>
        </w:rPr>
      </w:pPr>
      <w:proofErr w:type="gramStart"/>
      <w:r w:rsidRPr="00556B94">
        <w:rPr>
          <w:rFonts w:ascii="Arial" w:eastAsia="Times New Roman" w:hAnsi="Arial" w:cs="Arial"/>
          <w:color w:val="000000"/>
          <w:sz w:val="21"/>
          <w:szCs w:val="21"/>
        </w:rPr>
        <w:t>“Tuy nhiên, chìa khóa tận dụng cơ hội, không ai khác là doanh nghiệp cần chủ động hơn, chủ động tìm hiểu về các hiệp định FTA thế hệ mới.</w:t>
      </w:r>
      <w:proofErr w:type="gramEnd"/>
      <w:r w:rsidRPr="00556B94">
        <w:rPr>
          <w:rFonts w:ascii="Arial" w:eastAsia="Times New Roman" w:hAnsi="Arial" w:cs="Arial"/>
          <w:color w:val="000000"/>
          <w:sz w:val="21"/>
          <w:szCs w:val="21"/>
        </w:rPr>
        <w:t xml:space="preserve"> </w:t>
      </w:r>
      <w:proofErr w:type="gramStart"/>
      <w:r w:rsidRPr="00556B94">
        <w:rPr>
          <w:rFonts w:ascii="Arial" w:eastAsia="Times New Roman" w:hAnsi="Arial" w:cs="Arial"/>
          <w:color w:val="000000"/>
          <w:sz w:val="21"/>
          <w:szCs w:val="21"/>
        </w:rPr>
        <w:t>Hiện nay, còn rất nhiều doanh nghiệp mù mờ về vấn đề này dẫn đến bỏ qua cơ hội.</w:t>
      </w:r>
      <w:proofErr w:type="gramEnd"/>
      <w:r w:rsidRPr="00556B94">
        <w:rPr>
          <w:rFonts w:ascii="Arial" w:eastAsia="Times New Roman" w:hAnsi="Arial" w:cs="Arial"/>
          <w:color w:val="000000"/>
          <w:sz w:val="21"/>
          <w:szCs w:val="21"/>
        </w:rPr>
        <w:t xml:space="preserve"> Bên cạnh đó, đề nghị Bộ Công thương, VCCI nên sớm có danh sách các dòng thuế, từng mặt hàng, mã HS được hưởng ưu đãi để doanh nghiệp soi chiếu, có cái hình dung cụ thể hơn và có động lực hơn”, ông Giang kiến nghị.</w:t>
      </w:r>
    </w:p>
    <w:p w:rsidR="00556B94" w:rsidRPr="00556B94" w:rsidRDefault="00556B94" w:rsidP="00556B94">
      <w:pPr>
        <w:spacing w:after="225" w:line="336" w:lineRule="atLeast"/>
        <w:jc w:val="both"/>
        <w:textAlignment w:val="baseline"/>
        <w:rPr>
          <w:rFonts w:ascii="Arial" w:eastAsia="Times New Roman" w:hAnsi="Arial" w:cs="Arial"/>
          <w:color w:val="000000"/>
          <w:sz w:val="21"/>
          <w:szCs w:val="21"/>
        </w:rPr>
      </w:pPr>
      <w:r w:rsidRPr="00556B94">
        <w:rPr>
          <w:rFonts w:ascii="Arial" w:eastAsia="Times New Roman" w:hAnsi="Arial" w:cs="Arial"/>
          <w:color w:val="000000"/>
          <w:sz w:val="21"/>
          <w:szCs w:val="21"/>
        </w:rPr>
        <w:t>Ông Lương Hoàng Thái, Vụ trưởng Vụ Chính sách thương mại đa biên (Bộ Công thương) cho biết, Hiệp định thương mại tự do Việt Nam - EU sẽ tạo điều kiện thuận lợi cho doanh nghiệp dệt may. Thuế quan tất cả hàng dệt may sẽ được đưa về 0%, trong đó 77% về 0% ngay khi Hiệp định có hiệu lực.</w:t>
      </w:r>
    </w:p>
    <w:p w:rsidR="00556B94" w:rsidRPr="00556B94" w:rsidRDefault="00556B94" w:rsidP="00556B94">
      <w:pPr>
        <w:spacing w:line="336" w:lineRule="atLeast"/>
        <w:jc w:val="both"/>
        <w:textAlignment w:val="baseline"/>
        <w:rPr>
          <w:rFonts w:ascii="Arial" w:eastAsia="Times New Roman" w:hAnsi="Arial" w:cs="Arial"/>
          <w:color w:val="000000"/>
          <w:sz w:val="21"/>
          <w:szCs w:val="21"/>
        </w:rPr>
      </w:pPr>
      <w:r w:rsidRPr="00556B94">
        <w:rPr>
          <w:rFonts w:ascii="Arial" w:eastAsia="Times New Roman" w:hAnsi="Arial" w:cs="Arial"/>
          <w:color w:val="000000"/>
          <w:sz w:val="21"/>
          <w:szCs w:val="21"/>
        </w:rPr>
        <w:lastRenderedPageBreak/>
        <w:t>EU cũng là thị trường đứng đầu thế giới về nhập khẩu hàng dệt may. Ðể tận dụng được cơ hội này, doanh nghiệp dệt may phải cải cách mạnh mẽ để đón sóng. </w:t>
      </w:r>
    </w:p>
    <w:p w:rsidR="00556B94" w:rsidRDefault="00556B94"/>
    <w:sectPr w:rsidR="00556B94" w:rsidSect="00E41CA4">
      <w:pgSz w:w="11909" w:h="16834" w:code="9"/>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B94"/>
    <w:rsid w:val="00556B94"/>
    <w:rsid w:val="00E41CA4"/>
    <w:rsid w:val="00FF3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56B94"/>
    <w:rPr>
      <w:b/>
      <w:bCs/>
    </w:rPr>
  </w:style>
  <w:style w:type="paragraph" w:styleId="BalloonText">
    <w:name w:val="Balloon Text"/>
    <w:basedOn w:val="Normal"/>
    <w:link w:val="BalloonTextChar"/>
    <w:uiPriority w:val="99"/>
    <w:semiHidden/>
    <w:unhideWhenUsed/>
    <w:rsid w:val="00556B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B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56B94"/>
    <w:rPr>
      <w:b/>
      <w:bCs/>
    </w:rPr>
  </w:style>
  <w:style w:type="paragraph" w:styleId="BalloonText">
    <w:name w:val="Balloon Text"/>
    <w:basedOn w:val="Normal"/>
    <w:link w:val="BalloonTextChar"/>
    <w:uiPriority w:val="99"/>
    <w:semiHidden/>
    <w:unhideWhenUsed/>
    <w:rsid w:val="00556B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B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5598830">
      <w:bodyDiv w:val="1"/>
      <w:marLeft w:val="0"/>
      <w:marRight w:val="0"/>
      <w:marTop w:val="0"/>
      <w:marBottom w:val="0"/>
      <w:divBdr>
        <w:top w:val="none" w:sz="0" w:space="0" w:color="auto"/>
        <w:left w:val="none" w:sz="0" w:space="0" w:color="auto"/>
        <w:bottom w:val="none" w:sz="0" w:space="0" w:color="auto"/>
        <w:right w:val="none" w:sz="0" w:space="0" w:color="auto"/>
      </w:divBdr>
    </w:div>
    <w:div w:id="2036224728">
      <w:bodyDiv w:val="1"/>
      <w:marLeft w:val="0"/>
      <w:marRight w:val="0"/>
      <w:marTop w:val="0"/>
      <w:marBottom w:val="0"/>
      <w:divBdr>
        <w:top w:val="none" w:sz="0" w:space="0" w:color="auto"/>
        <w:left w:val="none" w:sz="0" w:space="0" w:color="auto"/>
        <w:bottom w:val="none" w:sz="0" w:space="0" w:color="auto"/>
        <w:right w:val="none" w:sz="0" w:space="0" w:color="auto"/>
      </w:divBdr>
    </w:div>
    <w:div w:id="2095127845">
      <w:bodyDiv w:val="1"/>
      <w:marLeft w:val="0"/>
      <w:marRight w:val="0"/>
      <w:marTop w:val="0"/>
      <w:marBottom w:val="0"/>
      <w:divBdr>
        <w:top w:val="none" w:sz="0" w:space="0" w:color="auto"/>
        <w:left w:val="none" w:sz="0" w:space="0" w:color="auto"/>
        <w:bottom w:val="none" w:sz="0" w:space="0" w:color="auto"/>
        <w:right w:val="none" w:sz="0" w:space="0" w:color="auto"/>
      </w:divBdr>
      <w:divsChild>
        <w:div w:id="1816070196">
          <w:marLeft w:val="0"/>
          <w:marRight w:val="0"/>
          <w:marTop w:val="0"/>
          <w:marBottom w:val="225"/>
          <w:divBdr>
            <w:top w:val="none" w:sz="0" w:space="0" w:color="auto"/>
            <w:left w:val="none" w:sz="0" w:space="0" w:color="auto"/>
            <w:bottom w:val="none" w:sz="0" w:space="0" w:color="auto"/>
            <w:right w:val="none" w:sz="0" w:space="0" w:color="auto"/>
          </w:divBdr>
          <w:divsChild>
            <w:div w:id="1599293491">
              <w:marLeft w:val="0"/>
              <w:marRight w:val="0"/>
              <w:marTop w:val="0"/>
              <w:marBottom w:val="225"/>
              <w:divBdr>
                <w:top w:val="none" w:sz="0" w:space="0" w:color="auto"/>
                <w:left w:val="none" w:sz="0" w:space="0" w:color="auto"/>
                <w:bottom w:val="none" w:sz="0" w:space="0" w:color="auto"/>
                <w:right w:val="none" w:sz="0" w:space="0" w:color="auto"/>
              </w:divBdr>
            </w:div>
          </w:divsChild>
        </w:div>
        <w:div w:id="563638720">
          <w:marLeft w:val="0"/>
          <w:marRight w:val="0"/>
          <w:marTop w:val="0"/>
          <w:marBottom w:val="225"/>
          <w:divBdr>
            <w:top w:val="none" w:sz="0" w:space="0" w:color="auto"/>
            <w:left w:val="none" w:sz="0" w:space="0" w:color="auto"/>
            <w:bottom w:val="none" w:sz="0" w:space="0" w:color="auto"/>
            <w:right w:val="none" w:sz="0" w:space="0" w:color="auto"/>
          </w:divBdr>
          <w:divsChild>
            <w:div w:id="926108495">
              <w:marLeft w:val="-15"/>
              <w:marRight w:val="-15"/>
              <w:marTop w:val="0"/>
              <w:marBottom w:val="0"/>
              <w:divBdr>
                <w:top w:val="single" w:sz="6" w:space="0" w:color="F3F3F3"/>
                <w:left w:val="none" w:sz="0" w:space="0" w:color="auto"/>
                <w:bottom w:val="single" w:sz="6" w:space="0" w:color="F3F3F3"/>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2123</Words>
  <Characters>12105</Characters>
  <Application>Microsoft Office Word</Application>
  <DocSecurity>0</DocSecurity>
  <Lines>100</Lines>
  <Paragraphs>28</Paragraphs>
  <ScaleCrop>false</ScaleCrop>
  <Company/>
  <LinksUpToDate>false</LinksUpToDate>
  <CharactersWithSpaces>14200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2019-09-17T01:08:00Z</cp:lastPrinted>
  <dcterms:created xsi:type="dcterms:W3CDTF">2019-09-17T01:05:00Z</dcterms:created>
  <dcterms:modified xsi:type="dcterms:W3CDTF">2019-09-17T01:08:00Z</dcterms:modified>
</cp:coreProperties>
</file>